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20" w:rsidRDefault="00610151" w:rsidP="00610151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610151" w:rsidRPr="00676F2F" w:rsidRDefault="00610151" w:rsidP="00610151">
      <w:pPr>
        <w:jc w:val="center"/>
        <w:rPr>
          <w:rFonts w:cs="B Nazanin"/>
          <w:b/>
          <w:bCs/>
          <w:color w:val="548DD4" w:themeColor="text2" w:themeTint="99"/>
          <w:sz w:val="24"/>
          <w:szCs w:val="24"/>
        </w:rPr>
      </w:pPr>
    </w:p>
    <w:p w:rsidR="00251E9D" w:rsidRPr="006E0001" w:rsidRDefault="00676F2F" w:rsidP="00676F2F">
      <w:pPr>
        <w:bidi/>
        <w:rPr>
          <w:rFonts w:cs="B Zar"/>
          <w:b/>
          <w:bCs/>
          <w:color w:val="0D0D0D" w:themeColor="text1" w:themeTint="F2"/>
          <w:sz w:val="32"/>
          <w:szCs w:val="32"/>
        </w:rPr>
      </w:pPr>
      <w:r w:rsidRPr="006E0001">
        <w:rPr>
          <w:rFonts w:ascii="Arial" w:hAnsi="Arial" w:cs="Arial"/>
          <w:b/>
          <w:bCs/>
          <w:color w:val="0D0D0D" w:themeColor="text1" w:themeTint="F2"/>
          <w:sz w:val="32"/>
          <w:szCs w:val="32"/>
          <w:rtl/>
        </w:rPr>
        <w:t>●</w:t>
      </w:r>
      <w:r w:rsidRPr="006E0001">
        <w:rPr>
          <w:rFonts w:cs="B Zar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610151" w:rsidRPr="006E0001">
        <w:rPr>
          <w:rFonts w:cs="B Zar" w:hint="cs"/>
          <w:b/>
          <w:bCs/>
          <w:color w:val="0D0D0D" w:themeColor="text1" w:themeTint="F2"/>
          <w:sz w:val="32"/>
          <w:szCs w:val="32"/>
          <w:rtl/>
        </w:rPr>
        <w:t xml:space="preserve">راهنمای </w:t>
      </w:r>
      <w:r w:rsidRPr="006E0001">
        <w:rPr>
          <w:rFonts w:cs="B Zar" w:hint="cs"/>
          <w:b/>
          <w:bCs/>
          <w:color w:val="0D0D0D" w:themeColor="text1" w:themeTint="F2"/>
          <w:sz w:val="32"/>
          <w:szCs w:val="32"/>
          <w:rtl/>
        </w:rPr>
        <w:t>استفاده از سامانه تطبیق پایان نامه با شیوه نگارش</w:t>
      </w:r>
    </w:p>
    <w:p w:rsidR="00A03267" w:rsidRPr="007D2AC7" w:rsidRDefault="00251E9D" w:rsidP="007D2AC7">
      <w:pPr>
        <w:pStyle w:val="ListParagraph"/>
        <w:numPr>
          <w:ilvl w:val="0"/>
          <w:numId w:val="2"/>
        </w:numPr>
        <w:bidi/>
        <w:ind w:left="360" w:hanging="270"/>
        <w:jc w:val="both"/>
        <w:rPr>
          <w:rFonts w:cs="B Nazanin"/>
          <w:b/>
          <w:bCs/>
          <w:sz w:val="24"/>
          <w:szCs w:val="24"/>
        </w:rPr>
      </w:pPr>
      <w:r w:rsidRPr="007D2AC7">
        <w:rPr>
          <w:rFonts w:cs="B Nazanin" w:hint="cs"/>
          <w:b/>
          <w:bCs/>
          <w:sz w:val="24"/>
          <w:szCs w:val="24"/>
          <w:rtl/>
          <w:lang w:bidi="fa-IR"/>
        </w:rPr>
        <w:t>ورود به سامانه دانل</w:t>
      </w:r>
      <w:r w:rsidR="00807C8E" w:rsidRPr="007D2AC7">
        <w:rPr>
          <w:rFonts w:cs="B Nazanin" w:hint="cs"/>
          <w:b/>
          <w:bCs/>
          <w:sz w:val="24"/>
          <w:szCs w:val="24"/>
          <w:rtl/>
          <w:lang w:bidi="fa-IR"/>
        </w:rPr>
        <w:t>ود پایان نامه های دانشگاه اصفهان</w:t>
      </w:r>
      <w:r w:rsidR="00A03267" w:rsidRPr="007D2AC7">
        <w:rPr>
          <w:rFonts w:cs="B Nazanin" w:hint="cs"/>
          <w:b/>
          <w:bCs/>
          <w:sz w:val="24"/>
          <w:szCs w:val="24"/>
          <w:rtl/>
          <w:lang w:bidi="fa-IR"/>
        </w:rPr>
        <w:t xml:space="preserve">  (</w:t>
      </w:r>
      <w:r w:rsidR="00A03267" w:rsidRPr="007D2AC7">
        <w:rPr>
          <w:rFonts w:cs="B Nazanin"/>
          <w:b/>
          <w:bCs/>
          <w:sz w:val="24"/>
          <w:szCs w:val="24"/>
          <w:lang w:bidi="fa-IR"/>
        </w:rPr>
        <w:t>(Thesisdl.ui.ac.ir</w:t>
      </w:r>
      <w:r w:rsidR="00A03267" w:rsidRPr="007D2AC7">
        <w:rPr>
          <w:rFonts w:cs="B Nazanin" w:hint="cs"/>
          <w:b/>
          <w:bCs/>
          <w:sz w:val="24"/>
          <w:szCs w:val="24"/>
          <w:rtl/>
          <w:lang w:bidi="fa-IR"/>
        </w:rPr>
        <w:t>؛</w:t>
      </w:r>
    </w:p>
    <w:p w:rsidR="00251E9D" w:rsidRPr="007D2AC7" w:rsidRDefault="00A03267" w:rsidP="007D2AC7">
      <w:pPr>
        <w:bidi/>
        <w:jc w:val="both"/>
        <w:rPr>
          <w:rFonts w:cs="B Nazanin"/>
          <w:b/>
          <w:bCs/>
          <w:sz w:val="24"/>
          <w:szCs w:val="24"/>
        </w:rPr>
      </w:pPr>
      <w:r w:rsidRPr="007D2AC7">
        <w:rPr>
          <w:rFonts w:cs="B Nazanin" w:hint="cs"/>
          <w:b/>
          <w:bCs/>
          <w:sz w:val="24"/>
          <w:szCs w:val="24"/>
          <w:rtl/>
        </w:rPr>
        <w:t xml:space="preserve"> 2. </w:t>
      </w:r>
      <w:r w:rsidR="00251E9D" w:rsidRPr="007D2AC7">
        <w:rPr>
          <w:rFonts w:cs="B Nazanin" w:hint="cs"/>
          <w:b/>
          <w:bCs/>
          <w:sz w:val="24"/>
          <w:szCs w:val="24"/>
          <w:rtl/>
          <w:lang w:bidi="fa-IR"/>
        </w:rPr>
        <w:t xml:space="preserve">کلیک روی تب </w:t>
      </w:r>
      <w:r w:rsidR="00807C8E" w:rsidRPr="007D2AC7">
        <w:rPr>
          <w:rFonts w:cs="B Nazanin" w:hint="cs"/>
          <w:b/>
          <w:bCs/>
          <w:sz w:val="24"/>
          <w:szCs w:val="24"/>
          <w:rtl/>
          <w:lang w:bidi="fa-IR"/>
        </w:rPr>
        <w:t xml:space="preserve"> "سامانه تطبیق پایان نامه با</w:t>
      </w:r>
      <w:r w:rsidR="00251E9D" w:rsidRPr="007D2AC7">
        <w:rPr>
          <w:rFonts w:cs="B Nazanin" w:hint="cs"/>
          <w:b/>
          <w:bCs/>
          <w:sz w:val="24"/>
          <w:szCs w:val="24"/>
          <w:rtl/>
          <w:lang w:bidi="fa-IR"/>
        </w:rPr>
        <w:t xml:space="preserve"> شیوه نامه"</w:t>
      </w:r>
      <w:r w:rsidRPr="007D2AC7">
        <w:rPr>
          <w:rFonts w:cs="B Nazanin" w:hint="cs"/>
          <w:b/>
          <w:bCs/>
          <w:sz w:val="24"/>
          <w:szCs w:val="24"/>
          <w:rtl/>
          <w:lang w:bidi="fa-IR"/>
        </w:rPr>
        <w:t>؛</w:t>
      </w:r>
    </w:p>
    <w:p w:rsidR="00251E9D" w:rsidRPr="007D2AC7" w:rsidRDefault="00A03267" w:rsidP="0044442E">
      <w:pPr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 w:rsidRPr="007D2AC7">
        <w:rPr>
          <w:rFonts w:cs="B Nazanin" w:hint="cs"/>
          <w:b/>
          <w:bCs/>
          <w:sz w:val="24"/>
          <w:szCs w:val="24"/>
          <w:rtl/>
        </w:rPr>
        <w:t xml:space="preserve">3. </w:t>
      </w:r>
      <w:r w:rsidR="00807C8E" w:rsidRPr="007D2AC7">
        <w:rPr>
          <w:rFonts w:cs="B Nazanin" w:hint="cs"/>
          <w:b/>
          <w:bCs/>
          <w:sz w:val="24"/>
          <w:szCs w:val="24"/>
          <w:rtl/>
        </w:rPr>
        <w:t>کلیک روی تب "دانلود قالب پایان نامه و راهنما"</w:t>
      </w:r>
    </w:p>
    <w:p w:rsidR="00807C8E" w:rsidRPr="007D2AC7" w:rsidRDefault="00A03267" w:rsidP="0044442E">
      <w:pPr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 w:rsidRPr="007D2AC7">
        <w:rPr>
          <w:rFonts w:cs="B Nazanin" w:hint="cs"/>
          <w:b/>
          <w:bCs/>
          <w:sz w:val="24"/>
          <w:szCs w:val="24"/>
          <w:rtl/>
        </w:rPr>
        <w:t xml:space="preserve">4. </w:t>
      </w:r>
      <w:r w:rsidR="008E3568" w:rsidRPr="007D2AC7">
        <w:rPr>
          <w:rFonts w:cs="B Nazanin" w:hint="cs"/>
          <w:b/>
          <w:bCs/>
          <w:sz w:val="24"/>
          <w:szCs w:val="24"/>
          <w:rtl/>
        </w:rPr>
        <w:t xml:space="preserve">با توجه به مقطع تحصیلی، بر روی "دریافت قالب پایان نامه مقطع کارشناسی ارشد" یا "دریافت قالب پایان نامه مقطع </w:t>
      </w:r>
      <w:r w:rsidR="008C0C78" w:rsidRPr="007D2AC7">
        <w:rPr>
          <w:rFonts w:cs="B Nazanin" w:hint="cs"/>
          <w:b/>
          <w:bCs/>
          <w:sz w:val="24"/>
          <w:szCs w:val="24"/>
          <w:rtl/>
        </w:rPr>
        <w:t>دکتری" کلیک کنید</w:t>
      </w:r>
      <w:r w:rsidR="0044442E" w:rsidRPr="0044442E">
        <w:rPr>
          <w:rFonts w:cs="B Nazanin" w:hint="cs"/>
          <w:b/>
          <w:bCs/>
          <w:sz w:val="24"/>
          <w:szCs w:val="24"/>
          <w:rtl/>
          <w:lang w:bidi="fa-IR"/>
        </w:rPr>
        <w:t xml:space="preserve"> و اطلاعات مربوط به پایان نامه در قالب</w:t>
      </w:r>
      <w:r w:rsidR="0044442E">
        <w:rPr>
          <w:rFonts w:cs="B Nazanin" w:hint="cs"/>
          <w:b/>
          <w:bCs/>
          <w:sz w:val="24"/>
          <w:szCs w:val="24"/>
          <w:rtl/>
          <w:lang w:bidi="fa-IR"/>
        </w:rPr>
        <w:t xml:space="preserve"> مربوطه وارد شود.</w:t>
      </w:r>
    </w:p>
    <w:p w:rsidR="008C0C78" w:rsidRDefault="00676F2F" w:rsidP="007D2AC7">
      <w:pPr>
        <w:bidi/>
        <w:ind w:left="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4442E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>♦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C0C78" w:rsidRPr="007D2AC7">
        <w:rPr>
          <w:rFonts w:cs="B Nazanin" w:hint="cs"/>
          <w:b/>
          <w:bCs/>
          <w:sz w:val="24"/>
          <w:szCs w:val="24"/>
          <w:rtl/>
        </w:rPr>
        <w:t xml:space="preserve">چنان چه سیستم شما فاقد فونت </w:t>
      </w:r>
      <w:r w:rsidR="008C0C78" w:rsidRPr="007D2AC7">
        <w:rPr>
          <w:rFonts w:cs="B Nazanin"/>
          <w:b/>
          <w:bCs/>
          <w:sz w:val="24"/>
          <w:szCs w:val="24"/>
        </w:rPr>
        <w:t xml:space="preserve"> IRNazanin</w:t>
      </w:r>
      <w:r w:rsidR="008C0C78" w:rsidRPr="007D2AC7">
        <w:rPr>
          <w:rFonts w:cs="B Nazanin" w:hint="cs"/>
          <w:b/>
          <w:bCs/>
          <w:sz w:val="24"/>
          <w:szCs w:val="24"/>
          <w:rtl/>
          <w:lang w:bidi="fa-IR"/>
        </w:rPr>
        <w:t xml:space="preserve"> است، می توانید فونت مذکور را از قسمت مشخص شده دانلود نمایید</w:t>
      </w:r>
      <w:r w:rsidR="007470E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44442E" w:rsidRDefault="0044442E" w:rsidP="0044442E">
      <w:pPr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 w:rsidRPr="0044442E">
        <w:rPr>
          <w:rFonts w:cs="B Nazanin" w:hint="cs"/>
          <w:b/>
          <w:bCs/>
          <w:sz w:val="24"/>
          <w:szCs w:val="24"/>
          <w:rtl/>
        </w:rPr>
        <w:t xml:space="preserve">5. </w:t>
      </w:r>
      <w:r w:rsidRPr="007D2AC7">
        <w:rPr>
          <w:rFonts w:cs="B Nazanin" w:hint="cs"/>
          <w:b/>
          <w:bCs/>
          <w:sz w:val="24"/>
          <w:szCs w:val="24"/>
          <w:rtl/>
        </w:rPr>
        <w:t>کلیک روی تب "</w:t>
      </w:r>
      <w:r>
        <w:rPr>
          <w:rFonts w:cs="B Nazanin" w:hint="cs"/>
          <w:b/>
          <w:bCs/>
          <w:sz w:val="24"/>
          <w:szCs w:val="24"/>
          <w:rtl/>
        </w:rPr>
        <w:t>بارگذاری پایان نامه</w:t>
      </w:r>
      <w:r w:rsidRPr="007D2AC7">
        <w:rPr>
          <w:rFonts w:cs="B Nazanin" w:hint="cs"/>
          <w:b/>
          <w:bCs/>
          <w:sz w:val="24"/>
          <w:szCs w:val="24"/>
          <w:rtl/>
        </w:rPr>
        <w:t>"</w:t>
      </w:r>
      <w:r>
        <w:rPr>
          <w:rFonts w:cs="B Nazanin" w:hint="cs"/>
          <w:b/>
          <w:bCs/>
          <w:sz w:val="24"/>
          <w:szCs w:val="24"/>
          <w:rtl/>
        </w:rPr>
        <w:t xml:space="preserve"> و ارسال پایان نامه جهت بررسی و دریافت کد رهگیری </w:t>
      </w:r>
    </w:p>
    <w:p w:rsidR="0044442E" w:rsidRPr="007D2AC7" w:rsidRDefault="0044442E" w:rsidP="0044442E">
      <w:pPr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6. </w:t>
      </w:r>
      <w:r w:rsidRPr="007D2AC7">
        <w:rPr>
          <w:rFonts w:cs="B Nazanin" w:hint="cs"/>
          <w:b/>
          <w:bCs/>
          <w:sz w:val="24"/>
          <w:szCs w:val="24"/>
          <w:rtl/>
        </w:rPr>
        <w:t>کلیک روی تب "</w:t>
      </w:r>
      <w:r>
        <w:rPr>
          <w:rFonts w:cs="B Nazanin" w:hint="cs"/>
          <w:b/>
          <w:bCs/>
          <w:sz w:val="24"/>
          <w:szCs w:val="24"/>
          <w:rtl/>
        </w:rPr>
        <w:t>بارگذاری تصویر تصویب نامه</w:t>
      </w:r>
      <w:r w:rsidRPr="007D2AC7">
        <w:rPr>
          <w:rFonts w:cs="B Nazanin" w:hint="cs"/>
          <w:b/>
          <w:bCs/>
          <w:sz w:val="24"/>
          <w:szCs w:val="24"/>
          <w:rtl/>
        </w:rPr>
        <w:t>"</w:t>
      </w:r>
      <w:r>
        <w:rPr>
          <w:rFonts w:cs="B Nazanin" w:hint="cs"/>
          <w:b/>
          <w:bCs/>
          <w:sz w:val="24"/>
          <w:szCs w:val="24"/>
          <w:rtl/>
        </w:rPr>
        <w:t xml:space="preserve"> و گرفتن تاییدیه برای اتمام کار</w:t>
      </w:r>
    </w:p>
    <w:p w:rsidR="008C0C78" w:rsidRPr="00E81CD0" w:rsidRDefault="00676F2F" w:rsidP="0044442E">
      <w:pPr>
        <w:bidi/>
        <w:ind w:left="9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FA14F6">
        <w:rPr>
          <w:rFonts w:ascii="Arial" w:hAnsi="Arial" w:cs="Arial"/>
          <w:b/>
          <w:bCs/>
          <w:color w:val="FF0000"/>
          <w:sz w:val="24"/>
          <w:szCs w:val="24"/>
          <w:rtl/>
          <w:lang w:bidi="fa-IR"/>
        </w:rPr>
        <w:t>♦</w:t>
      </w:r>
      <w:r w:rsidRPr="00FA14F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8C0C78" w:rsidRPr="00FA14F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توجه:</w:t>
      </w:r>
      <w:r w:rsidR="008C0C78" w:rsidRPr="00FA14F6">
        <w:rPr>
          <w:rFonts w:cs="B Nazanin" w:hint="cs"/>
          <w:b/>
          <w:bCs/>
          <w:sz w:val="24"/>
          <w:szCs w:val="24"/>
          <w:rtl/>
          <w:lang w:bidi="fa-IR"/>
        </w:rPr>
        <w:t xml:space="preserve"> لازم است قبل از دریافت قالب و شروع به کار، </w:t>
      </w:r>
      <w:r w:rsidR="001E16F4" w:rsidRPr="00FA14F6">
        <w:rPr>
          <w:rFonts w:cs="B Nazanin" w:hint="cs"/>
          <w:b/>
          <w:bCs/>
          <w:sz w:val="24"/>
          <w:szCs w:val="24"/>
          <w:rtl/>
          <w:lang w:bidi="fa-IR"/>
        </w:rPr>
        <w:t>فیلم و فایل های آموزشی مشاهده گردد</w:t>
      </w:r>
      <w:r w:rsidR="007470E2" w:rsidRPr="00FA14F6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FB0B76" w:rsidRPr="00FA14F6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FB0B76" w:rsidRPr="00FA14F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0795A" w:rsidRPr="00E81CD0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FA14F6" w:rsidRPr="00E81CD0">
        <w:rPr>
          <w:rFonts w:cs="B Nazanin" w:hint="cs"/>
          <w:b/>
          <w:bCs/>
          <w:sz w:val="24"/>
          <w:szCs w:val="24"/>
          <w:rtl/>
          <w:lang w:bidi="fa-IR"/>
        </w:rPr>
        <w:t>جهت جلوگیری از ایجاد مشکل،</w:t>
      </w:r>
      <w:r w:rsidR="00684D7E" w:rsidRPr="00E81CD0">
        <w:rPr>
          <w:rFonts w:cs="B Nazanin" w:hint="cs"/>
          <w:b/>
          <w:bCs/>
          <w:sz w:val="24"/>
          <w:szCs w:val="24"/>
          <w:rtl/>
          <w:lang w:bidi="fa-IR"/>
        </w:rPr>
        <w:t xml:space="preserve"> لازم است </w:t>
      </w:r>
      <w:r w:rsidR="00684D7E" w:rsidRPr="00C9289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در ابتدای شروع کار، قالب شیوه نامه را دانلود نموده و مطالب پایان نامه را در آن تایپ نمایید</w:t>
      </w:r>
      <w:r w:rsidR="00684D7E" w:rsidRPr="00E81CD0">
        <w:rPr>
          <w:rFonts w:cs="B Nazanin" w:hint="cs"/>
          <w:b/>
          <w:bCs/>
          <w:sz w:val="24"/>
          <w:szCs w:val="24"/>
          <w:rtl/>
          <w:lang w:bidi="fa-IR"/>
        </w:rPr>
        <w:t xml:space="preserve"> زیرا </w:t>
      </w:r>
      <w:r w:rsidR="007F3981" w:rsidRPr="00E81CD0">
        <w:rPr>
          <w:rFonts w:cs="B Nazanin" w:hint="cs"/>
          <w:b/>
          <w:bCs/>
          <w:sz w:val="24"/>
          <w:szCs w:val="24"/>
          <w:rtl/>
          <w:lang w:bidi="fa-IR"/>
        </w:rPr>
        <w:t xml:space="preserve">چنان چه بخواهید ابتدا در </w:t>
      </w:r>
      <w:r w:rsidR="007F3981" w:rsidRPr="00E81CD0">
        <w:rPr>
          <w:rFonts w:cs="B Nazanin"/>
          <w:b/>
          <w:bCs/>
          <w:sz w:val="24"/>
          <w:szCs w:val="24"/>
          <w:lang w:bidi="fa-IR"/>
        </w:rPr>
        <w:t>word</w:t>
      </w:r>
      <w:r w:rsidR="007F3981" w:rsidRPr="00E81CD0">
        <w:rPr>
          <w:rFonts w:cs="B Nazanin" w:hint="cs"/>
          <w:b/>
          <w:bCs/>
          <w:sz w:val="24"/>
          <w:szCs w:val="24"/>
          <w:rtl/>
          <w:lang w:bidi="fa-IR"/>
        </w:rPr>
        <w:t xml:space="preserve"> تایپ نموده و سپس </w:t>
      </w:r>
      <w:r w:rsidR="00FA14F6" w:rsidRPr="00E81CD0">
        <w:rPr>
          <w:rFonts w:cs="B Nazanin" w:hint="cs"/>
          <w:b/>
          <w:bCs/>
          <w:sz w:val="24"/>
          <w:szCs w:val="24"/>
          <w:rtl/>
          <w:lang w:bidi="fa-IR"/>
        </w:rPr>
        <w:t>در قالب کپی نمایید ممکن است با پیام خطا مواجه شوید.)</w:t>
      </w:r>
    </w:p>
    <w:p w:rsidR="001E16F4" w:rsidRPr="007D2AC7" w:rsidRDefault="00676F2F" w:rsidP="009E06C3">
      <w:pPr>
        <w:tabs>
          <w:tab w:val="left" w:pos="8655"/>
        </w:tabs>
        <w:bidi/>
        <w:jc w:val="both"/>
        <w:rPr>
          <w:rFonts w:cs="B Nazanin"/>
          <w:b/>
          <w:bCs/>
          <w:color w:val="0D0D0D" w:themeColor="text1" w:themeTint="F2"/>
          <w:sz w:val="24"/>
          <w:szCs w:val="24"/>
          <w:rtl/>
          <w:lang w:bidi="fa-IR"/>
        </w:rPr>
      </w:pPr>
      <w:r w:rsidRPr="00FA14F6">
        <w:rPr>
          <w:rFonts w:ascii="Arial" w:hAnsi="Arial" w:cs="Arial"/>
          <w:b/>
          <w:bCs/>
          <w:color w:val="FF0000"/>
          <w:sz w:val="24"/>
          <w:szCs w:val="24"/>
          <w:rtl/>
          <w:lang w:bidi="fa-IR"/>
        </w:rPr>
        <w:t>♦</w:t>
      </w:r>
      <w:r w:rsidRPr="00FA14F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E16F4" w:rsidRPr="00FA14F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نکته مهم:</w:t>
      </w:r>
      <w:r w:rsidR="001E16F4" w:rsidRPr="00FA14F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E16F4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دانشجو موظف است </w:t>
      </w:r>
      <w:r w:rsidR="006D78DC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پس از دریافت </w:t>
      </w:r>
      <w:r w:rsidR="00A03267" w:rsidRPr="00FA14F6">
        <w:rPr>
          <w:rFonts w:cs="B Nazanin" w:hint="cs"/>
          <w:b/>
          <w:bCs/>
          <w:color w:val="0D0D0D" w:themeColor="text1" w:themeTint="F2"/>
          <w:sz w:val="24"/>
          <w:szCs w:val="24"/>
          <w:u w:val="single"/>
          <w:rtl/>
          <w:lang w:bidi="fa-IR"/>
        </w:rPr>
        <w:t xml:space="preserve">کد </w:t>
      </w:r>
      <w:r w:rsidR="00CB2C02" w:rsidRPr="00FA14F6">
        <w:rPr>
          <w:rFonts w:cs="B Nazanin" w:hint="cs"/>
          <w:b/>
          <w:bCs/>
          <w:color w:val="0D0D0D" w:themeColor="text1" w:themeTint="F2"/>
          <w:sz w:val="24"/>
          <w:szCs w:val="24"/>
          <w:u w:val="single"/>
          <w:rtl/>
          <w:lang w:bidi="fa-IR"/>
        </w:rPr>
        <w:t>ره</w:t>
      </w:r>
      <w:r w:rsidR="006D78DC" w:rsidRPr="00FA14F6">
        <w:rPr>
          <w:rFonts w:cs="B Nazanin" w:hint="cs"/>
          <w:b/>
          <w:bCs/>
          <w:color w:val="0D0D0D" w:themeColor="text1" w:themeTint="F2"/>
          <w:sz w:val="24"/>
          <w:szCs w:val="24"/>
          <w:u w:val="single"/>
          <w:rtl/>
          <w:lang w:bidi="fa-IR"/>
        </w:rPr>
        <w:t>گیری</w:t>
      </w:r>
      <w:r w:rsidR="0044442E" w:rsidRPr="00FA14F6">
        <w:rPr>
          <w:rFonts w:cs="B Nazanin" w:hint="cs"/>
          <w:b/>
          <w:bCs/>
          <w:color w:val="0D0D0D" w:themeColor="text1" w:themeTint="F2"/>
          <w:sz w:val="24"/>
          <w:szCs w:val="24"/>
          <w:u w:val="single"/>
          <w:rtl/>
          <w:lang w:bidi="fa-IR"/>
        </w:rPr>
        <w:t xml:space="preserve"> تاییدیه برای اتمام کار</w:t>
      </w:r>
      <w:r w:rsidR="006D78DC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، </w:t>
      </w:r>
      <w:r w:rsidR="00CB2C0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یک</w:t>
      </w:r>
      <w:r w:rsidR="00A03267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جلد صحافی و سی دی </w:t>
      </w:r>
      <w:r w:rsidR="00CB2C0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فایل پایان نامه</w:t>
      </w:r>
      <w:r w:rsidR="00AC783B" w:rsidRPr="00FA14F6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>(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که شامل </w:t>
      </w:r>
      <w:r w:rsidR="009757E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: 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فایل کامل پایان نامه</w:t>
      </w:r>
      <w:r w:rsidR="00AC783B" w:rsidRPr="00FA14F6">
        <w:rPr>
          <w:rFonts w:cs="B Nazanin"/>
          <w:b/>
          <w:bCs/>
          <w:color w:val="0D0D0D" w:themeColor="text1" w:themeTint="F2"/>
          <w:sz w:val="24"/>
          <w:szCs w:val="24"/>
          <w:lang w:bidi="fa-IR"/>
        </w:rPr>
        <w:t xml:space="preserve">word 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و </w:t>
      </w:r>
      <w:r w:rsidR="00AC783B" w:rsidRPr="00FA14F6">
        <w:rPr>
          <w:rFonts w:cs="B Nazanin"/>
          <w:b/>
          <w:bCs/>
          <w:color w:val="0D0D0D" w:themeColor="text1" w:themeTint="F2"/>
          <w:sz w:val="24"/>
          <w:szCs w:val="24"/>
          <w:lang w:bidi="fa-IR"/>
        </w:rPr>
        <w:t>pdf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- فصل های مجزا</w:t>
      </w:r>
      <w:r w:rsidR="00AC783B" w:rsidRPr="00FA14F6">
        <w:rPr>
          <w:rFonts w:cs="B Nazanin"/>
          <w:b/>
          <w:bCs/>
          <w:color w:val="0D0D0D" w:themeColor="text1" w:themeTint="F2"/>
          <w:sz w:val="24"/>
          <w:szCs w:val="24"/>
          <w:lang w:bidi="fa-IR"/>
        </w:rPr>
        <w:t xml:space="preserve">word 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و </w:t>
      </w:r>
      <w:r w:rsidR="00AC783B" w:rsidRPr="00FA14F6">
        <w:rPr>
          <w:rFonts w:cs="B Nazanin"/>
          <w:b/>
          <w:bCs/>
          <w:color w:val="0D0D0D" w:themeColor="text1" w:themeTint="F2"/>
          <w:sz w:val="24"/>
          <w:szCs w:val="24"/>
          <w:lang w:bidi="fa-IR"/>
        </w:rPr>
        <w:t>pdf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- فایل صفحات ابتدایی </w:t>
      </w:r>
      <w:r w:rsidR="00AC783B" w:rsidRPr="00FA14F6">
        <w:rPr>
          <w:rFonts w:cs="B Nazanin"/>
          <w:b/>
          <w:bCs/>
          <w:color w:val="0D0D0D" w:themeColor="text1" w:themeTint="F2"/>
          <w:sz w:val="24"/>
          <w:szCs w:val="24"/>
          <w:lang w:bidi="fa-IR"/>
        </w:rPr>
        <w:t xml:space="preserve">word 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و </w:t>
      </w:r>
      <w:r w:rsidR="00AC783B" w:rsidRPr="00FA14F6">
        <w:rPr>
          <w:rFonts w:cs="B Nazanin"/>
          <w:b/>
          <w:bCs/>
          <w:color w:val="0D0D0D" w:themeColor="text1" w:themeTint="F2"/>
          <w:sz w:val="24"/>
          <w:szCs w:val="24"/>
          <w:lang w:bidi="fa-IR"/>
        </w:rPr>
        <w:t>pdf</w:t>
      </w:r>
      <w:r w:rsidR="009757E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="00AC783B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- اسکن صفحه امضا)</w:t>
      </w:r>
      <w:r w:rsidR="00AC783B" w:rsidRPr="00FA14F6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="00CB2C0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را به کارشناس </w:t>
      </w:r>
      <w:r w:rsidR="009757E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مربوطه</w:t>
      </w:r>
      <w:r w:rsidR="00F4601E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در کتابخانه مرکزی </w:t>
      </w:r>
      <w:r w:rsidR="009E06C3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سرکار خانم پیرزاهد (شماره تماس: 37933171)</w:t>
      </w:r>
      <w:r w:rsidR="00CB2C02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تحویل دهد</w:t>
      </w:r>
      <w:r w:rsidR="00A03267" w:rsidRPr="00FA14F6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.</w:t>
      </w:r>
      <w:r w:rsidR="00A03267" w:rsidRPr="007D2AC7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</w:t>
      </w:r>
    </w:p>
    <w:p w:rsidR="008C0C78" w:rsidRPr="007D2AC7" w:rsidRDefault="008C0C78" w:rsidP="007D2AC7">
      <w:pPr>
        <w:bidi/>
        <w:ind w:left="9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07C8E" w:rsidRPr="007D2AC7" w:rsidRDefault="00807C8E" w:rsidP="007D2AC7">
      <w:pPr>
        <w:bidi/>
        <w:ind w:left="90"/>
        <w:jc w:val="both"/>
        <w:rPr>
          <w:rFonts w:cs="B Nazanin"/>
          <w:b/>
          <w:bCs/>
          <w:sz w:val="24"/>
          <w:szCs w:val="24"/>
        </w:rPr>
      </w:pPr>
    </w:p>
    <w:sectPr w:rsidR="00807C8E" w:rsidRPr="007D2AC7" w:rsidSect="00610151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19" w:rsidRDefault="001D3F19" w:rsidP="008C0C78">
      <w:pPr>
        <w:spacing w:after="0" w:line="240" w:lineRule="auto"/>
      </w:pPr>
      <w:r>
        <w:separator/>
      </w:r>
    </w:p>
  </w:endnote>
  <w:endnote w:type="continuationSeparator" w:id="0">
    <w:p w:rsidR="001D3F19" w:rsidRDefault="001D3F19" w:rsidP="008C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19" w:rsidRDefault="001D3F19" w:rsidP="008C0C78">
      <w:pPr>
        <w:spacing w:after="0" w:line="240" w:lineRule="auto"/>
      </w:pPr>
      <w:r>
        <w:separator/>
      </w:r>
    </w:p>
  </w:footnote>
  <w:footnote w:type="continuationSeparator" w:id="0">
    <w:p w:rsidR="001D3F19" w:rsidRDefault="001D3F19" w:rsidP="008C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755A7"/>
    <w:multiLevelType w:val="hybridMultilevel"/>
    <w:tmpl w:val="893E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72630"/>
    <w:multiLevelType w:val="hybridMultilevel"/>
    <w:tmpl w:val="704C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9D"/>
    <w:rsid w:val="00075725"/>
    <w:rsid w:val="000B49C6"/>
    <w:rsid w:val="000D4FC6"/>
    <w:rsid w:val="001021E5"/>
    <w:rsid w:val="001360A0"/>
    <w:rsid w:val="00140289"/>
    <w:rsid w:val="00141AFA"/>
    <w:rsid w:val="00161514"/>
    <w:rsid w:val="00192CC3"/>
    <w:rsid w:val="001C1577"/>
    <w:rsid w:val="001D3F19"/>
    <w:rsid w:val="001E16F4"/>
    <w:rsid w:val="00251E9D"/>
    <w:rsid w:val="00282A23"/>
    <w:rsid w:val="002E015D"/>
    <w:rsid w:val="003207F4"/>
    <w:rsid w:val="003B373A"/>
    <w:rsid w:val="003E5A1B"/>
    <w:rsid w:val="00410984"/>
    <w:rsid w:val="00441996"/>
    <w:rsid w:val="0044442E"/>
    <w:rsid w:val="00481A3C"/>
    <w:rsid w:val="00494B53"/>
    <w:rsid w:val="004D4D54"/>
    <w:rsid w:val="0050795A"/>
    <w:rsid w:val="00524438"/>
    <w:rsid w:val="005A4BC7"/>
    <w:rsid w:val="00610151"/>
    <w:rsid w:val="006246D1"/>
    <w:rsid w:val="00633EC9"/>
    <w:rsid w:val="00676F2F"/>
    <w:rsid w:val="00684D7E"/>
    <w:rsid w:val="006D78DC"/>
    <w:rsid w:val="006E0001"/>
    <w:rsid w:val="00700CCF"/>
    <w:rsid w:val="0073404B"/>
    <w:rsid w:val="007470E2"/>
    <w:rsid w:val="007D2AC7"/>
    <w:rsid w:val="007E366A"/>
    <w:rsid w:val="007E5104"/>
    <w:rsid w:val="007F3981"/>
    <w:rsid w:val="00807C8E"/>
    <w:rsid w:val="0081642B"/>
    <w:rsid w:val="008801AD"/>
    <w:rsid w:val="008B1145"/>
    <w:rsid w:val="008C0C78"/>
    <w:rsid w:val="008E3568"/>
    <w:rsid w:val="009757E2"/>
    <w:rsid w:val="009E06C3"/>
    <w:rsid w:val="009F7737"/>
    <w:rsid w:val="00A03267"/>
    <w:rsid w:val="00AC783B"/>
    <w:rsid w:val="00AD6E05"/>
    <w:rsid w:val="00B22FCF"/>
    <w:rsid w:val="00B60EE1"/>
    <w:rsid w:val="00C5699F"/>
    <w:rsid w:val="00C92895"/>
    <w:rsid w:val="00CB2C02"/>
    <w:rsid w:val="00CC29C2"/>
    <w:rsid w:val="00CF1820"/>
    <w:rsid w:val="00D45FF9"/>
    <w:rsid w:val="00D85DDE"/>
    <w:rsid w:val="00DB5997"/>
    <w:rsid w:val="00DF6671"/>
    <w:rsid w:val="00E651F7"/>
    <w:rsid w:val="00E81CD0"/>
    <w:rsid w:val="00F06196"/>
    <w:rsid w:val="00F16912"/>
    <w:rsid w:val="00F4601E"/>
    <w:rsid w:val="00F717A4"/>
    <w:rsid w:val="00FA14F6"/>
    <w:rsid w:val="00FB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5DC222-6808-4BEC-8CCF-86B5617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E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0C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C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</dc:creator>
  <cp:lastModifiedBy>pc0001</cp:lastModifiedBy>
  <cp:revision>2</cp:revision>
  <dcterms:created xsi:type="dcterms:W3CDTF">2018-12-17T10:22:00Z</dcterms:created>
  <dcterms:modified xsi:type="dcterms:W3CDTF">2018-12-17T10:22:00Z</dcterms:modified>
</cp:coreProperties>
</file>